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B103DB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</w:t>
      </w:r>
      <w:r w:rsidR="00D02B9E">
        <w:rPr>
          <w:rFonts w:ascii="GHEA Grapalat" w:hAnsi="GHEA Grapalat"/>
          <w:b w:val="0"/>
          <w:szCs w:val="22"/>
          <w:u w:val="none"/>
          <w:lang w:val="en-US"/>
        </w:rPr>
        <w:t>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B103DB">
        <w:rPr>
          <w:rFonts w:ascii="GHEA Grapalat" w:hAnsi="GHEA Grapalat" w:cs="Sylfaen"/>
          <w:b/>
          <w:lang w:val="hy-AM"/>
        </w:rPr>
        <w:t>ՔԻՄԻԱԿԱՆ ՆՅՈՒԹԵՐ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A61E4E">
        <w:rPr>
          <w:rFonts w:ascii="GHEA Grapalat" w:hAnsi="GHEA Grapalat" w:cs="Sylfaen"/>
          <w:b/>
          <w:lang w:val="hy-AM"/>
        </w:rPr>
        <w:t>ՈՒԱԿ-ՇՀԱՊՁԲ-11/15-</w:t>
      </w:r>
      <w:r w:rsidR="00FE3FAD" w:rsidRPr="00FE3FAD">
        <w:rPr>
          <w:rFonts w:ascii="GHEA Grapalat" w:hAnsi="GHEA Grapalat" w:cs="Sylfaen"/>
          <w:b/>
          <w:lang w:val="hy-AM"/>
        </w:rPr>
        <w:t>3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B103DB" w:rsidRPr="00B103DB" w:rsidRDefault="00B103DB" w:rsidP="00B103DB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Երևան</w:t>
      </w:r>
      <w:proofErr w:type="spellEnd"/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&lt;&lt;   &gt;&gt; &lt;&lt;          &gt;&gt; 20   թ.</w:t>
      </w:r>
    </w:p>
    <w:p w:rsidR="00B103DB" w:rsidRPr="00B103DB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B103DB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hAnsi="GHEA Grapalat"/>
          <w:sz w:val="20"/>
          <w:lang w:val="hy-AM"/>
        </w:rPr>
        <w:t>&lt;</w:t>
      </w:r>
      <w:r w:rsidRPr="00B103DB">
        <w:rPr>
          <w:rFonts w:ascii="GHEA Grapalat" w:hAnsi="GHEA Grapalat"/>
          <w:sz w:val="20"/>
          <w:lang w:val="hy-AM"/>
        </w:rPr>
        <w:t xml:space="preserve">Վ. Ա. </w:t>
      </w:r>
      <w:proofErr w:type="spellStart"/>
      <w:r w:rsidRPr="00B103DB">
        <w:rPr>
          <w:rFonts w:ascii="GHEA Grapalat" w:hAnsi="GHEA Grapalat"/>
          <w:sz w:val="20"/>
          <w:lang w:val="hy-AM"/>
        </w:rPr>
        <w:t>Ֆանարջյանի</w:t>
      </w:r>
      <w:proofErr w:type="spellEnd"/>
      <w:r w:rsidRPr="00B103DB">
        <w:rPr>
          <w:rFonts w:ascii="GHEA Grapalat" w:hAnsi="GHEA Grapalat"/>
          <w:sz w:val="20"/>
          <w:lang w:val="hy-AM"/>
        </w:rPr>
        <w:t xml:space="preserve"> անվան ուռուցքաբանության ազգային կենտրոն&gt;</w:t>
      </w:r>
      <w:r w:rsidRPr="005C4FA3">
        <w:rPr>
          <w:rFonts w:ascii="GHEA Grapalat" w:hAnsi="GHEA Grapalat"/>
          <w:sz w:val="20"/>
          <w:lang w:val="hy-AM"/>
        </w:rPr>
        <w:t xml:space="preserve">&gt; </w:t>
      </w:r>
      <w:r w:rsidRPr="00B103DB">
        <w:rPr>
          <w:rFonts w:ascii="GHEA Grapalat" w:hAnsi="GHEA Grapalat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  <w:r w:rsidRPr="00B103DB">
        <w:rPr>
          <w:rFonts w:ascii="GHEA Grapalat" w:hAnsi="GHEA Grapalat"/>
          <w:sz w:val="20"/>
          <w:lang w:val="hy-AM"/>
        </w:rPr>
        <w:t>ընկերության տնօրեն Հայրապետ Գալստյանի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B103DB">
        <w:rPr>
          <w:rFonts w:ascii="GHEA Grapalat" w:hAnsi="GHEA Grapalat"/>
          <w:sz w:val="20"/>
          <w:lang w:val="hy-AM"/>
        </w:rPr>
        <w:t>ընկերության կանոնադրության հիման վրա</w:t>
      </w:r>
      <w:r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hAnsi="GHEA Grapalat"/>
          <w:sz w:val="20"/>
          <w:lang w:val="hy-AM"/>
        </w:rPr>
        <w:t>յանի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hAnsi="GHEA Grapalat"/>
          <w:sz w:val="20"/>
          <w:lang w:val="hy-AM"/>
        </w:rPr>
        <w:t>հետևյալի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մասին։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Sylfaen"/>
          <w:sz w:val="20"/>
          <w:u w:val="single"/>
          <w:lang w:val="hy-AM"/>
        </w:rPr>
        <w:t>Քիմիական նյութեր</w:t>
      </w:r>
      <w:r w:rsidRPr="004536EC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A08BF">
        <w:rPr>
          <w:rFonts w:ascii="GHEA Grapalat" w:hAnsi="GHEA Grapalat"/>
          <w:sz w:val="20"/>
          <w:lang w:val="hy-AM"/>
        </w:rPr>
        <w:t>ժամկետներում և գնորդի կողմից նշված ժամանակահատվածում և քանակով: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հասցեով /</w:t>
      </w:r>
      <w:proofErr w:type="spellStart"/>
      <w:r w:rsidRPr="004D2C99">
        <w:rPr>
          <w:rFonts w:ascii="GHEA Grapalat" w:hAnsi="GHEA Grapalat"/>
          <w:sz w:val="20"/>
          <w:lang w:val="hy-AM"/>
        </w:rPr>
        <w:t>ներով</w:t>
      </w:r>
      <w:proofErr w:type="spellEnd"/>
      <w:r w:rsidRPr="004D2C99">
        <w:rPr>
          <w:rFonts w:ascii="GHEA Grapalat" w:hAnsi="GHEA Grapalat"/>
          <w:sz w:val="20"/>
          <w:lang w:val="hy-AM"/>
        </w:rPr>
        <w:t>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որոշվածից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proofErr w:type="spellEnd"/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մատակարարվել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պատկանելիքները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="00FE3FAD">
        <w:rPr>
          <w:rFonts w:ascii="GHEA Grapalat" w:hAnsi="GHEA Grapalat"/>
          <w:b/>
          <w:sz w:val="20"/>
          <w:lang w:val="en-US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proofErr w:type="spellStart"/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proofErr w:type="spellStart"/>
      <w:r w:rsidRPr="004D2C99">
        <w:rPr>
          <w:rFonts w:ascii="GHEA Grapalat" w:hAnsi="GHEA Grapalat"/>
          <w:sz w:val="20"/>
          <w:lang w:val="hy-AM"/>
        </w:rPr>
        <w:t>պրանքի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lastRenderedPageBreak/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Pr="004536EC">
        <w:rPr>
          <w:rFonts w:ascii="GHEA Grapalat" w:hAnsi="GHEA Grapalat" w:cs="Sylfaen"/>
          <w:sz w:val="20"/>
          <w:lang w:val="hy-AM"/>
        </w:rPr>
        <w:t>14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D2C9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D2C9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8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.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 xml:space="preserve"> 10 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hAnsi="GHEA Grapalat"/>
          <w:sz w:val="20"/>
          <w:lang w:val="hy-AM"/>
        </w:rPr>
        <w:t>չմատակարարված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B21918">
        <w:rPr>
          <w:rFonts w:ascii="GHEA Grapalat" w:hAnsi="GHEA Grapalat"/>
          <w:sz w:val="20"/>
          <w:lang w:val="hy-AM"/>
        </w:rPr>
        <w:t>հետ։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lastRenderedPageBreak/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413A99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ստացածով։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պահանջը։</w:t>
      </w:r>
      <w:proofErr w:type="spellEnd"/>
    </w:p>
    <w:p w:rsidR="00B103DB" w:rsidRPr="005C4FA3" w:rsidRDefault="00B103DB" w:rsidP="00B103DB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hAnsi="GHEA Grapalat"/>
          <w:sz w:val="20"/>
          <w:lang w:val="hy-AM"/>
        </w:rPr>
        <w:t>են։</w:t>
      </w:r>
      <w:proofErr w:type="spellEnd"/>
    </w:p>
    <w:p w:rsidR="00B103DB" w:rsidRPr="005C4FA3" w:rsidRDefault="00B103DB" w:rsidP="00B103DB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hAnsi="GHEA Grapalat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hAnsi="GHEA Grapalat"/>
          <w:sz w:val="20"/>
          <w:lang w:val="hy-AM"/>
        </w:rPr>
        <w:t>վրա։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hAnsi="GHEA Grapalat"/>
          <w:sz w:val="20"/>
          <w:lang w:val="hy-AM"/>
        </w:rPr>
        <w:t>Վաճառողը։</w:t>
      </w:r>
      <w:proofErr w:type="spellEnd"/>
    </w:p>
    <w:p w:rsidR="00B103DB" w:rsidRPr="00EE4A88" w:rsidRDefault="00B103DB" w:rsidP="00B103DB">
      <w:pPr>
        <w:spacing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hAnsi="GHEA Grapalat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hAnsi="GHEA Grapalat"/>
          <w:sz w:val="20"/>
          <w:lang w:val="hy-AM"/>
        </w:rPr>
        <w:t xml:space="preserve"> բացառությամբ`</w:t>
      </w:r>
    </w:p>
    <w:p w:rsidR="00B103DB" w:rsidRPr="00B21918" w:rsidRDefault="00B103DB" w:rsidP="00B103DB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hAnsi="GHEA Grapalat"/>
          <w:sz w:val="20"/>
          <w:lang w:val="hy-AM"/>
        </w:rPr>
        <w:lastRenderedPageBreak/>
        <w:t>համաձայնությունն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103DB" w:rsidRPr="00B21918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hAnsi="GHEA Grapalat"/>
          <w:sz w:val="20"/>
          <w:lang w:val="hy-AM"/>
        </w:rPr>
        <w:t>դեպքերի։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hAnsi="GHEA Grapalat"/>
          <w:sz w:val="20"/>
          <w:lang w:val="hy-AM"/>
        </w:rPr>
        <w:t>համաձայնագիր։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Times Armenian"/>
          <w:sz w:val="20"/>
          <w:lang w:val="hy-AM"/>
        </w:rPr>
        <w:t>10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</w:t>
      </w:r>
      <w:r w:rsidRPr="004536EC">
        <w:rPr>
          <w:rFonts w:ascii="GHEA Grapalat" w:hAnsi="GHEA Grapalat" w:cs="Sylfaen"/>
          <w:sz w:val="20"/>
          <w:lang w:val="hy-AM"/>
        </w:rPr>
        <w:t>10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/>
          <w:b/>
          <w:sz w:val="20"/>
          <w:lang w:val="hy-AM"/>
        </w:rPr>
      </w:pPr>
      <w:r w:rsidRPr="004536EC">
        <w:rPr>
          <w:rFonts w:ascii="GHEA Grapalat" w:hAnsi="GHEA Grapalat"/>
          <w:b/>
          <w:sz w:val="20"/>
          <w:lang w:val="hy-AM"/>
        </w:rPr>
        <w:t xml:space="preserve">10. </w:t>
      </w:r>
      <w:r w:rsidRPr="005C4FA3">
        <w:rPr>
          <w:rFonts w:ascii="GHEA Grapalat" w:hAnsi="GHEA Grapalat"/>
          <w:b/>
          <w:sz w:val="20"/>
          <w:lang w:val="hy-AM"/>
        </w:rPr>
        <w:t xml:space="preserve">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B103DB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B103DB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B103DB" w:rsidRPr="00B103DB" w:rsidRDefault="00B103DB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D02B9E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FE3FAD">
        <w:rPr>
          <w:rFonts w:ascii="GHEA Grapalat" w:hAnsi="GHEA Grapalat" w:cs="TimesArmenianPSMT"/>
          <w:i/>
          <w:sz w:val="20"/>
          <w:szCs w:val="20"/>
          <w:lang w:val="en-US"/>
        </w:rPr>
        <w:t>3</w:t>
      </w:r>
      <w:r w:rsidR="00B103DB" w:rsidRPr="00B103DB">
        <w:rPr>
          <w:rFonts w:ascii="GHEA Grapalat" w:hAnsi="GHEA Grapalat" w:cs="TimesArmenianPSMT"/>
          <w:i/>
          <w:sz w:val="20"/>
          <w:szCs w:val="20"/>
          <w:lang w:val="en-US"/>
        </w:rPr>
        <w:t>/-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D02B9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նյութերի</w:t>
      </w:r>
      <w:proofErr w:type="spellEnd"/>
    </w:p>
    <w:p w:rsidR="00A04CE9" w:rsidRPr="007D4E1C" w:rsidRDefault="00A04CE9" w:rsidP="00B103DB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001A7C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2B9E">
        <w:rPr>
          <w:rFonts w:ascii="GHEA Grapalat" w:hAnsi="GHEA Grapalat"/>
          <w:sz w:val="20"/>
          <w:szCs w:val="20"/>
        </w:rPr>
        <w:t>1</w:t>
      </w:r>
      <w:r w:rsidR="00D02B9E">
        <w:rPr>
          <w:rFonts w:ascii="GHEA Grapalat" w:hAnsi="GHEA Grapalat"/>
          <w:sz w:val="20"/>
          <w:szCs w:val="20"/>
          <w:lang w:val="en-US"/>
        </w:rPr>
        <w:t>5</w:t>
      </w:r>
      <w:r w:rsidR="00B103DB">
        <w:rPr>
          <w:rFonts w:ascii="GHEA Grapalat" w:hAnsi="GHEA Grapalat"/>
          <w:sz w:val="20"/>
          <w:szCs w:val="20"/>
        </w:rPr>
        <w:t>-</w:t>
      </w:r>
      <w:r w:rsidR="00001A7C">
        <w:rPr>
          <w:rFonts w:ascii="GHEA Grapalat" w:hAnsi="GHEA Grapalat"/>
          <w:sz w:val="20"/>
          <w:szCs w:val="20"/>
          <w:lang w:val="en-US"/>
        </w:rPr>
        <w:t>3</w:t>
      </w:r>
    </w:p>
    <w:p w:rsidR="00A04CE9" w:rsidRPr="00C51D7A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C51D7A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C51D7A" w:rsidRDefault="00A04CE9" w:rsidP="00B103DB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B103D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B103DB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B103DB" w:rsidRDefault="00B103DB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="00B103DB" w:rsidRPr="00A61E4E">
        <w:rPr>
          <w:rFonts w:ascii="GHEA Grapalat" w:hAnsi="GHEA Grapalat"/>
          <w:lang w:val="es-ES"/>
        </w:rPr>
        <w:t>-</w:t>
      </w:r>
      <w:r w:rsidR="00FE3FAD">
        <w:rPr>
          <w:rFonts w:ascii="GHEA Grapalat" w:hAnsi="GHEA Grapalat"/>
          <w:lang w:val="es-ES"/>
        </w:rPr>
        <w:t>3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Pr="00A61E4E" w:rsidRDefault="007D2501" w:rsidP="003F4A3E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B103DB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="00B156D3" w:rsidRPr="00A61E4E">
        <w:rPr>
          <w:rFonts w:ascii="GHEA Grapalat" w:hAnsi="GHEA Grapalat"/>
          <w:sz w:val="16"/>
          <w:szCs w:val="16"/>
          <w:lang w:val="es-ES"/>
        </w:rPr>
        <w:t>-</w:t>
      </w:r>
      <w:r w:rsidR="00FE3FAD">
        <w:rPr>
          <w:rFonts w:ascii="GHEA Grapalat" w:hAnsi="GHEA Grapalat"/>
          <w:sz w:val="16"/>
          <w:szCs w:val="16"/>
          <w:lang w:val="es-ES"/>
        </w:rPr>
        <w:t>3</w:t>
      </w:r>
      <w:r w:rsidR="00B156D3" w:rsidRPr="00A61E4E">
        <w:rPr>
          <w:rFonts w:ascii="GHEA Grapalat" w:hAnsi="GHEA Grapalat"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B103DB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B103DB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FE3FAD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B103DB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B103DB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B103DB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B103DB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B103DB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B103DB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14" w:rsidRDefault="00A53014" w:rsidP="0031030A">
      <w:pPr>
        <w:spacing w:after="0" w:line="240" w:lineRule="auto"/>
      </w:pPr>
      <w:r>
        <w:separator/>
      </w:r>
    </w:p>
  </w:endnote>
  <w:endnote w:type="continuationSeparator" w:id="0">
    <w:p w:rsidR="00A53014" w:rsidRDefault="00A53014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14" w:rsidRDefault="00A53014" w:rsidP="0031030A">
      <w:pPr>
        <w:spacing w:after="0" w:line="240" w:lineRule="auto"/>
      </w:pPr>
      <w:r>
        <w:separator/>
      </w:r>
    </w:p>
  </w:footnote>
  <w:footnote w:type="continuationSeparator" w:id="0">
    <w:p w:rsidR="00A53014" w:rsidRDefault="00A53014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01A7C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096D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4A3E"/>
    <w:rsid w:val="003F6469"/>
    <w:rsid w:val="003F709F"/>
    <w:rsid w:val="0040591F"/>
    <w:rsid w:val="00416879"/>
    <w:rsid w:val="00420E00"/>
    <w:rsid w:val="00431A95"/>
    <w:rsid w:val="00456FCA"/>
    <w:rsid w:val="00463B14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424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53014"/>
    <w:rsid w:val="00A61E4E"/>
    <w:rsid w:val="00A646A8"/>
    <w:rsid w:val="00A835A9"/>
    <w:rsid w:val="00A849E7"/>
    <w:rsid w:val="00A9154E"/>
    <w:rsid w:val="00A93D33"/>
    <w:rsid w:val="00AA1BBF"/>
    <w:rsid w:val="00AB43B1"/>
    <w:rsid w:val="00AF6AA2"/>
    <w:rsid w:val="00B103DB"/>
    <w:rsid w:val="00B156D3"/>
    <w:rsid w:val="00B17C58"/>
    <w:rsid w:val="00B67C41"/>
    <w:rsid w:val="00B7180C"/>
    <w:rsid w:val="00B84E08"/>
    <w:rsid w:val="00B92DE7"/>
    <w:rsid w:val="00BE17FF"/>
    <w:rsid w:val="00BF77BD"/>
    <w:rsid w:val="00C014AA"/>
    <w:rsid w:val="00C13847"/>
    <w:rsid w:val="00C254C2"/>
    <w:rsid w:val="00C505CE"/>
    <w:rsid w:val="00C51D7A"/>
    <w:rsid w:val="00C52345"/>
    <w:rsid w:val="00C64D39"/>
    <w:rsid w:val="00CA53A2"/>
    <w:rsid w:val="00CB0284"/>
    <w:rsid w:val="00CC154D"/>
    <w:rsid w:val="00D02B9E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433DE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3FAD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B103DB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B103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B103DB"/>
    <w:rPr>
      <w:rFonts w:ascii="Arial Armenian" w:hAnsi="Arial Armenian"/>
      <w:lang w:val="en-US"/>
    </w:rPr>
  </w:style>
  <w:style w:type="character" w:customStyle="1" w:styleId="CharChar220">
    <w:name w:val="Char Char22"/>
    <w:rsid w:val="00B103D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103D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103D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103DB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B103D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B103D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B103DB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B103DB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2F954-6415-43FD-9E0C-6ED1D334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62</cp:revision>
  <cp:lastPrinted>2013-07-23T14:27:00Z</cp:lastPrinted>
  <dcterms:created xsi:type="dcterms:W3CDTF">2012-11-08T19:15:00Z</dcterms:created>
  <dcterms:modified xsi:type="dcterms:W3CDTF">2014-04-09T13:39:00Z</dcterms:modified>
</cp:coreProperties>
</file>